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2E274" w14:textId="77777777" w:rsidR="00EF12DA" w:rsidRDefault="00EF12DA" w:rsidP="00EF12DA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2833218_Copy_1"/>
      <w:bookmarkStart w:id="1" w:name="_Hlk132833218"/>
      <w:bookmarkStart w:id="2" w:name="_Hlk219907448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Website address:-  brecklandparish.wixsite.com/elsingpc</w:t>
      </w:r>
    </w:p>
    <w:p w14:paraId="39662DAB" w14:textId="77777777" w:rsidR="00EF12DA" w:rsidRDefault="00EF12DA" w:rsidP="00EF12D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ELSING PARISH COUNCIL</w:t>
      </w:r>
    </w:p>
    <w:p w14:paraId="1FF2D56F" w14:textId="27A14460" w:rsidR="00EF12DA" w:rsidRDefault="00EF12DA" w:rsidP="00EF12D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next meeting of Elsing Parish Council will be held on Monday 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>March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>6th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Elsing Village Hall at 7.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 p.m. All members of the Public are invited to attend.  The Public will be able to address the Parish Council during the Public Participation Period of the Parish Council Meeting.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 xml:space="preserve">  The meeting will be preceded at 7.00 p.m. by the Annual Parish Meeting.</w:t>
      </w:r>
    </w:p>
    <w:p w14:paraId="41F2D4C5" w14:textId="6DD9E4EE" w:rsidR="00EF12DA" w:rsidRDefault="00EF12DA" w:rsidP="00EF12D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Dated 1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>1</w:t>
      </w:r>
      <w:r w:rsidR="00164B94" w:rsidRPr="00164B9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 xml:space="preserve"> March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                                                                 Griselda Hubbard, Clerk</w:t>
      </w:r>
    </w:p>
    <w:p w14:paraId="1BD9746B" w14:textId="77777777" w:rsidR="00EF12DA" w:rsidRDefault="00EF12DA" w:rsidP="00EF12DA">
      <w:pPr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Style w:val="Hyperlink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 No. 01362 693427</w:t>
      </w:r>
    </w:p>
    <w:p w14:paraId="0053E11A" w14:textId="77777777" w:rsidR="00EF12DA" w:rsidRDefault="00EF12DA" w:rsidP="00EF12D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AGENDA</w:t>
      </w:r>
    </w:p>
    <w:p w14:paraId="2CEF46B6" w14:textId="77777777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FORUM FOR PUBLIC PARTICIPATION</w:t>
      </w:r>
    </w:p>
    <w:p w14:paraId="72788AA8" w14:textId="77777777" w:rsidR="00EF12DA" w:rsidRDefault="00EF12DA" w:rsidP="00EF1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6C55C1" w14:textId="77777777" w:rsidR="00EF12DA" w:rsidRDefault="00EF12DA" w:rsidP="00EF12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appoint the Chairman for the meeting.</w:t>
      </w:r>
    </w:p>
    <w:p w14:paraId="284D7B6A" w14:textId="77777777" w:rsidR="00383AAC" w:rsidRDefault="00383AAC" w:rsidP="00EF12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22975D" w14:textId="77777777" w:rsidR="00EF12DA" w:rsidRDefault="00EF12DA" w:rsidP="00EF12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Clerk to receive signed Declaration of Acceptance form.</w:t>
      </w:r>
    </w:p>
    <w:p w14:paraId="537F04E1" w14:textId="77777777" w:rsidR="00383AAC" w:rsidRDefault="00383AAC" w:rsidP="00EF12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15CB36" w14:textId="77777777" w:rsidR="00EF12DA" w:rsidRDefault="00EF12DA" w:rsidP="00EF12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apologies for absence.</w:t>
      </w:r>
    </w:p>
    <w:p w14:paraId="341F7D80" w14:textId="77777777" w:rsidR="00383AAC" w:rsidRDefault="00383AAC" w:rsidP="00EF12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1BD57" w14:textId="77777777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declare any interests re items on the agenda.</w:t>
      </w:r>
    </w:p>
    <w:p w14:paraId="25005303" w14:textId="77777777" w:rsidR="00383AAC" w:rsidRDefault="00383AAC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69B3EF" w14:textId="70BA29BB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confirm and accept minutes of the meeting held on January 19</w:t>
      </w:r>
      <w:r w:rsidRPr="00EF12D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486979" w14:textId="77777777" w:rsidR="00383AAC" w:rsidRDefault="00383AAC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58289F14" w14:textId="3F62E15A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any matters arising from the January minutes (not on the agenda).</w:t>
      </w:r>
    </w:p>
    <w:p w14:paraId="66C11550" w14:textId="77777777" w:rsidR="00383AAC" w:rsidRDefault="00383AAC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6BB881" w14:textId="77777777" w:rsidR="00EF12DA" w:rsidRDefault="00EF12DA" w:rsidP="00EF12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       To discuss any necessary Correspondence.</w:t>
      </w:r>
    </w:p>
    <w:p w14:paraId="08D441EE" w14:textId="77777777" w:rsidR="00383AAC" w:rsidRDefault="00383AAC" w:rsidP="00EF12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91F878" w14:textId="75F75504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discuss update on the Wild Track, current options, and to record efforts so far.</w:t>
      </w:r>
    </w:p>
    <w:p w14:paraId="4A0108B2" w14:textId="77777777" w:rsidR="00383AAC" w:rsidRDefault="00383AAC" w:rsidP="00EF12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D1C98" w14:textId="77777777" w:rsidR="00383AAC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discuss Allotment matters, and to receive an allotment report.</w:t>
      </w:r>
    </w:p>
    <w:p w14:paraId="07781CFB" w14:textId="24B78103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2B0B8E34" w14:textId="77777777" w:rsidR="00383AAC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 Financial Update from the Clerk.</w:t>
      </w:r>
    </w:p>
    <w:p w14:paraId="25FC7698" w14:textId="739EB826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5C00CE" w14:textId="77777777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decide whether or not to give a donation to the Marie Curie charity</w:t>
      </w:r>
    </w:p>
    <w:p w14:paraId="47AF6C31" w14:textId="77777777" w:rsidR="00383AAC" w:rsidRDefault="00383AAC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5E5B8A" w14:textId="5B307E4A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authorise necessary financial payments, inc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Clerk’s net salary, tax, expenses for</w:t>
      </w:r>
    </w:p>
    <w:p w14:paraId="75A55279" w14:textId="100FFCFB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 xml:space="preserve"> February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>March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07F4F0" w14:textId="77777777" w:rsidR="00383AAC" w:rsidRDefault="00383AAC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3B9197" w14:textId="4AC7C876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076F9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update, if any, regarding the clearing of the bushes and brambles on Green Lane.</w:t>
      </w:r>
    </w:p>
    <w:p w14:paraId="46A80E67" w14:textId="77777777" w:rsidR="00383AAC" w:rsidRDefault="00383AAC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4D34BB" w14:textId="69F38CEF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076F9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items for the May agenda.</w:t>
      </w:r>
    </w:p>
    <w:p w14:paraId="259EB719" w14:textId="77777777" w:rsidR="00383AAC" w:rsidRDefault="00383AAC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891BE5" w14:textId="2ACF94F6" w:rsidR="00164B94" w:rsidRDefault="00EF12DA" w:rsidP="00164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076F9D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="00164B94">
        <w:rPr>
          <w:rFonts w:ascii="Times New Roman" w:eastAsia="Times New Roman" w:hAnsi="Times New Roman" w:cs="Times New Roman"/>
          <w:sz w:val="24"/>
          <w:szCs w:val="24"/>
        </w:rPr>
        <w:t>confirm date and time of the Annual Parish Council meeting in May.</w:t>
      </w:r>
    </w:p>
    <w:p w14:paraId="15ECD2E9" w14:textId="0A0002F3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63FA8E" w14:textId="6B95C5EC" w:rsidR="00EF12DA" w:rsidRDefault="00EF12DA" w:rsidP="00EF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8FDF1E" w14:textId="77777777" w:rsidR="00EF12DA" w:rsidRDefault="00EF12DA" w:rsidP="00EF12DA">
      <w:pPr>
        <w:rPr>
          <w:rFonts w:ascii="Times New Roman" w:hAnsi="Times New Roman" w:cs="Times New Roman"/>
          <w:sz w:val="24"/>
          <w:szCs w:val="24"/>
        </w:rPr>
      </w:pPr>
    </w:p>
    <w:p w14:paraId="696F7151" w14:textId="77777777" w:rsidR="00EF12DA" w:rsidRDefault="00EF12DA" w:rsidP="00EF12DA">
      <w:pPr>
        <w:rPr>
          <w:rFonts w:ascii="Times New Roman" w:hAnsi="Times New Roman" w:cs="Times New Roman"/>
          <w:sz w:val="24"/>
          <w:szCs w:val="24"/>
        </w:rPr>
      </w:pPr>
    </w:p>
    <w:bookmarkEnd w:id="2"/>
    <w:p w14:paraId="0841338E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DA"/>
    <w:rsid w:val="00076F9D"/>
    <w:rsid w:val="00164B94"/>
    <w:rsid w:val="001F7D80"/>
    <w:rsid w:val="00383AAC"/>
    <w:rsid w:val="004D5F1C"/>
    <w:rsid w:val="00697C31"/>
    <w:rsid w:val="00B244A8"/>
    <w:rsid w:val="00EC144A"/>
    <w:rsid w:val="00EF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E3B5A"/>
  <w15:chartTrackingRefBased/>
  <w15:docId w15:val="{B43D6434-19F3-40C1-8C58-6DDC79C2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2DA"/>
    <w:pPr>
      <w:suppressAutoHyphens/>
    </w:pPr>
    <w:rPr>
      <w:rFonts w:asciiTheme="minorHAnsi" w:eastAsia="Calibr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2DA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2DA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2DA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2DA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2DA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2DA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2DA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2DA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2DA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2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2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2D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2D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2D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2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2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2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2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2DA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1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2DA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12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2DA"/>
    <w:pPr>
      <w:suppressAutoHyphens w:val="0"/>
      <w:spacing w:before="160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1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2DA"/>
    <w:pPr>
      <w:suppressAutoHyphens w:val="0"/>
      <w:ind w:left="720"/>
      <w:contextualSpacing/>
    </w:pPr>
    <w:rPr>
      <w:rFonts w:ascii="Times New Roman" w:eastAsiaTheme="minorHAnsi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12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2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ascii="Times New Roman" w:eastAsiaTheme="minorHAnsi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2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2D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12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2026-03-12T16:44:00Z</dcterms:created>
  <dcterms:modified xsi:type="dcterms:W3CDTF">2026-03-12T16:44:00Z</dcterms:modified>
</cp:coreProperties>
</file>